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41" w:rsidRPr="00C777F8" w:rsidRDefault="003D240D" w:rsidP="00C777F8">
      <w:pPr>
        <w:jc w:val="center"/>
        <w:rPr>
          <w:rFonts w:ascii="Times New Roman" w:hAnsi="Times New Roman" w:cs="Times New Roman"/>
          <w:b/>
          <w:sz w:val="36"/>
        </w:rPr>
      </w:pPr>
      <w:r>
        <w:rPr>
          <w:rFonts w:ascii="Times New Roman" w:hAnsi="Times New Roman" w:cs="Times New Roman"/>
          <w:b/>
          <w:noProof/>
          <w:sz w:val="36"/>
          <w:lang w:eastAsia="zh-TW"/>
        </w:rPr>
        <w:pict>
          <v:shapetype id="_x0000_t202" coordsize="21600,21600" o:spt="202" path="m,l,21600r21600,l21600,xe">
            <v:stroke joinstyle="miter"/>
            <v:path gradientshapeok="t" o:connecttype="rect"/>
          </v:shapetype>
          <v:shape id="_x0000_s1027" type="#_x0000_t202" style="position:absolute;left:0;text-align:left;margin-left:-80.25pt;margin-top:.95pt;width:99.35pt;height:43.15pt;z-index:251660288;mso-width-relative:margin;mso-height-relative:margin">
            <v:textbox>
              <w:txbxContent>
                <w:p w:rsidR="00C777F8" w:rsidRDefault="00C777F8">
                  <w:r>
                    <w:t>Font 18, bold, New Times Roman</w:t>
                  </w:r>
                </w:p>
              </w:txbxContent>
            </v:textbox>
          </v:shape>
        </w:pict>
      </w:r>
      <w:r>
        <w:rPr>
          <w:rFonts w:ascii="Times New Roman" w:hAnsi="Times New Roman" w:cs="Times New Roman"/>
          <w:b/>
          <w:noProof/>
          <w:sz w:val="3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28.5pt;margin-top:.95pt;width:7.15pt;height:38.3pt;z-index:251661312"/>
        </w:pict>
      </w:r>
      <w:r w:rsidR="00C777F8" w:rsidRPr="00C777F8">
        <w:rPr>
          <w:rFonts w:ascii="Times New Roman" w:hAnsi="Times New Roman" w:cs="Times New Roman"/>
          <w:b/>
          <w:sz w:val="36"/>
        </w:rPr>
        <w:t xml:space="preserve">INTERNATIONAL JOURNAL OF </w:t>
      </w:r>
      <w:r w:rsidR="00C33D2C">
        <w:rPr>
          <w:rFonts w:ascii="Times New Roman" w:hAnsi="Times New Roman" w:cs="Times New Roman"/>
          <w:b/>
          <w:sz w:val="36"/>
        </w:rPr>
        <w:t>DIGITAL LIBRARY</w:t>
      </w:r>
      <w:r w:rsidR="00584E3E">
        <w:rPr>
          <w:rFonts w:ascii="Times New Roman" w:hAnsi="Times New Roman" w:cs="Times New Roman"/>
          <w:b/>
          <w:sz w:val="36"/>
        </w:rPr>
        <w:t xml:space="preserve"> SERVICES</w:t>
      </w:r>
    </w:p>
    <w:p w:rsidR="00CE36E0" w:rsidRPr="00C777F8" w:rsidRDefault="003D240D" w:rsidP="00C777F8">
      <w:pPr>
        <w:spacing w:after="0" w:line="240" w:lineRule="auto"/>
        <w:jc w:val="center"/>
        <w:rPr>
          <w:rFonts w:ascii="Times New Roman" w:hAnsi="Times New Roman" w:cs="Times New Roman"/>
          <w:sz w:val="28"/>
          <w:szCs w:val="28"/>
        </w:rPr>
      </w:pPr>
      <w:r w:rsidRPr="003D240D">
        <w:rPr>
          <w:rFonts w:ascii="Times New Roman" w:hAnsi="Times New Roman" w:cs="Times New Roman"/>
          <w:noProof/>
          <w:sz w:val="24"/>
          <w:szCs w:val="24"/>
        </w:rPr>
        <w:pict>
          <v:shape id="_x0000_s1029" type="#_x0000_t202" style="position:absolute;left:0;text-align:left;margin-left:363.8pt;margin-top:4.95pt;width:99.35pt;height:43.15pt;z-index:251662336;mso-width-relative:margin;mso-height-relative:margin">
            <v:textbox>
              <w:txbxContent>
                <w:p w:rsidR="00C777F8" w:rsidRDefault="00C777F8" w:rsidP="00C777F8">
                  <w:r>
                    <w:t>Author, font 14, affiliation font 12</w:t>
                  </w:r>
                </w:p>
              </w:txbxContent>
            </v:textbox>
          </v:shape>
        </w:pict>
      </w:r>
      <w:r w:rsidRPr="003D240D">
        <w:rPr>
          <w:rFonts w:ascii="Times New Roman" w:hAnsi="Times New Roman" w:cs="Times New Roman"/>
          <w:b/>
          <w:noProof/>
          <w:sz w:val="3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49.25pt;margin-top:7.9pt;width:7.5pt;height:40.2pt;z-index:251658240"/>
        </w:pict>
      </w:r>
      <w:r w:rsidR="00CE36E0" w:rsidRPr="00C777F8">
        <w:rPr>
          <w:rFonts w:ascii="Times New Roman" w:hAnsi="Times New Roman" w:cs="Times New Roman"/>
          <w:sz w:val="28"/>
          <w:szCs w:val="28"/>
        </w:rPr>
        <w:t>ARJUN</w:t>
      </w:r>
    </w:p>
    <w:p w:rsidR="00CE36E0" w:rsidRPr="00C777F8" w:rsidRDefault="00CE36E0" w:rsidP="00C777F8">
      <w:pPr>
        <w:spacing w:after="0" w:line="240" w:lineRule="auto"/>
        <w:jc w:val="center"/>
        <w:rPr>
          <w:rFonts w:ascii="Times New Roman" w:hAnsi="Times New Roman" w:cs="Times New Roman"/>
          <w:sz w:val="24"/>
          <w:szCs w:val="24"/>
        </w:rPr>
      </w:pPr>
      <w:proofErr w:type="spellStart"/>
      <w:r w:rsidRPr="00C777F8">
        <w:rPr>
          <w:rFonts w:ascii="Times New Roman" w:hAnsi="Times New Roman" w:cs="Times New Roman"/>
          <w:sz w:val="24"/>
          <w:szCs w:val="24"/>
        </w:rPr>
        <w:t>Chiefeditor</w:t>
      </w:r>
      <w:proofErr w:type="spellEnd"/>
    </w:p>
    <w:p w:rsidR="00CE36E0" w:rsidRPr="00C777F8" w:rsidRDefault="00CE36E0" w:rsidP="00C777F8">
      <w:pPr>
        <w:spacing w:after="0" w:line="240" w:lineRule="auto"/>
        <w:jc w:val="center"/>
        <w:rPr>
          <w:rFonts w:ascii="Times New Roman" w:hAnsi="Times New Roman" w:cs="Times New Roman"/>
          <w:sz w:val="24"/>
          <w:szCs w:val="24"/>
        </w:rPr>
      </w:pPr>
      <w:r w:rsidRPr="00C777F8">
        <w:rPr>
          <w:rFonts w:ascii="Times New Roman" w:hAnsi="Times New Roman" w:cs="Times New Roman"/>
          <w:sz w:val="24"/>
          <w:szCs w:val="24"/>
        </w:rPr>
        <w:t>International Jou</w:t>
      </w:r>
      <w:r w:rsidR="00584E3E">
        <w:rPr>
          <w:rFonts w:ascii="Times New Roman" w:hAnsi="Times New Roman" w:cs="Times New Roman"/>
          <w:sz w:val="24"/>
          <w:szCs w:val="24"/>
        </w:rPr>
        <w:t xml:space="preserve">rnal of </w:t>
      </w:r>
      <w:r w:rsidR="00C33D2C">
        <w:rPr>
          <w:rFonts w:ascii="Times New Roman" w:hAnsi="Times New Roman" w:cs="Times New Roman"/>
          <w:sz w:val="24"/>
          <w:szCs w:val="24"/>
        </w:rPr>
        <w:t>Digital Library</w:t>
      </w:r>
      <w:r w:rsidR="00584E3E">
        <w:rPr>
          <w:rFonts w:ascii="Times New Roman" w:hAnsi="Times New Roman" w:cs="Times New Roman"/>
          <w:sz w:val="24"/>
          <w:szCs w:val="24"/>
        </w:rPr>
        <w:t xml:space="preserve"> Services</w:t>
      </w:r>
    </w:p>
    <w:p w:rsidR="00CE36E0" w:rsidRPr="00C777F8" w:rsidRDefault="00584E3E" w:rsidP="00C777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mail:chiefeditor@ijss.in</w:t>
      </w:r>
      <w:proofErr w:type="spellEnd"/>
    </w:p>
    <w:p w:rsidR="00C777F8" w:rsidRPr="00C777F8" w:rsidRDefault="00C777F8" w:rsidP="00C777F8">
      <w:pPr>
        <w:spacing w:after="0" w:line="240" w:lineRule="auto"/>
        <w:jc w:val="center"/>
        <w:rPr>
          <w:rFonts w:ascii="Times New Roman" w:hAnsi="Times New Roman" w:cs="Times New Roman"/>
          <w:sz w:val="24"/>
          <w:szCs w:val="24"/>
        </w:rPr>
      </w:pPr>
    </w:p>
    <w:p w:rsidR="00C777F8" w:rsidRPr="00C777F8" w:rsidRDefault="00C777F8" w:rsidP="00C777F8">
      <w:pPr>
        <w:spacing w:after="0" w:line="240" w:lineRule="auto"/>
        <w:jc w:val="center"/>
        <w:rPr>
          <w:rFonts w:ascii="Times New Roman" w:hAnsi="Times New Roman" w:cs="Times New Roman"/>
          <w:sz w:val="24"/>
          <w:szCs w:val="24"/>
        </w:rPr>
      </w:pPr>
    </w:p>
    <w:p w:rsidR="00CE36E0" w:rsidRPr="00C777F8" w:rsidRDefault="003D240D" w:rsidP="00CE36E0">
      <w:pPr>
        <w:jc w:val="center"/>
        <w:rPr>
          <w:rFonts w:ascii="Times New Roman" w:hAnsi="Times New Roman" w:cs="Times New Roman"/>
          <w:sz w:val="24"/>
        </w:rPr>
      </w:pPr>
      <w:r w:rsidRPr="003D240D">
        <w:rPr>
          <w:rFonts w:ascii="Times New Roman" w:hAnsi="Times New Roman" w:cs="Times New Roman"/>
          <w:noProof/>
          <w:sz w:val="20"/>
          <w:szCs w:val="20"/>
        </w:rPr>
        <w:pict>
          <v:shape id="_x0000_s1030" type="#_x0000_t88" style="position:absolute;left:0;text-align:left;margin-left:385.05pt;margin-top:20.85pt;width:7.5pt;height:61.8pt;z-index:251663360"/>
        </w:pict>
      </w:r>
      <w:r w:rsidR="00CE36E0" w:rsidRPr="00C777F8">
        <w:rPr>
          <w:rFonts w:ascii="Times New Roman" w:hAnsi="Times New Roman" w:cs="Times New Roman"/>
          <w:sz w:val="24"/>
        </w:rPr>
        <w:t>Abstract</w:t>
      </w:r>
    </w:p>
    <w:p w:rsidR="00CE36E0" w:rsidRPr="00C777F8" w:rsidRDefault="003D240D" w:rsidP="00CE36E0">
      <w:pPr>
        <w:ind w:left="900" w:right="1080"/>
        <w:jc w:val="both"/>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left:0;text-align:left;margin-left:397.3pt;margin-top:.7pt;width:59.45pt;height:27.1pt;z-index:251664384;mso-width-relative:margin;mso-height-relative:margin">
            <v:textbox>
              <w:txbxContent>
                <w:p w:rsidR="00C777F8" w:rsidRDefault="00C777F8" w:rsidP="00C777F8">
                  <w:r>
                    <w:t>Font 10</w:t>
                  </w:r>
                </w:p>
              </w:txbxContent>
            </v:textbox>
          </v:shape>
        </w:pict>
      </w:r>
      <w:r w:rsidR="00CE36E0" w:rsidRPr="00C777F8">
        <w:rPr>
          <w:rFonts w:ascii="Times New Roman" w:hAnsi="Times New Roman" w:cs="Times New Roman"/>
          <w:sz w:val="20"/>
          <w:szCs w:val="20"/>
        </w:rPr>
        <w:t xml:space="preserve">International Journal of </w:t>
      </w:r>
      <w:r w:rsidR="00C33D2C" w:rsidRPr="00C33D2C">
        <w:rPr>
          <w:rFonts w:ascii="Times New Roman" w:hAnsi="Times New Roman" w:cs="Times New Roman"/>
          <w:sz w:val="20"/>
          <w:szCs w:val="20"/>
        </w:rPr>
        <w:t xml:space="preserve">Journal of Digital Library Services </w:t>
      </w:r>
      <w:r w:rsidR="00584E3E">
        <w:rPr>
          <w:rFonts w:ascii="Times New Roman" w:hAnsi="Times New Roman" w:cs="Times New Roman"/>
          <w:sz w:val="20"/>
          <w:szCs w:val="20"/>
        </w:rPr>
        <w:t xml:space="preserve"> </w:t>
      </w:r>
      <w:r w:rsidR="00CE36E0" w:rsidRPr="00C777F8">
        <w:rPr>
          <w:rFonts w:ascii="Times New Roman" w:hAnsi="Times New Roman" w:cs="Times New Roman"/>
          <w:sz w:val="20"/>
          <w:szCs w:val="20"/>
        </w:rPr>
        <w:t xml:space="preserve"> is an international peer-reviewed online indexed journal in the field of Library and Information Science. It is an academic journal, publishing original research papers, survey reports and reviews and opinions pertaining to the subject.</w:t>
      </w:r>
    </w:p>
    <w:p w:rsidR="00CE36E0" w:rsidRPr="00C777F8" w:rsidRDefault="003D240D" w:rsidP="00C777F8">
      <w:pPr>
        <w:pStyle w:val="ListParagraph"/>
        <w:numPr>
          <w:ilvl w:val="0"/>
          <w:numId w:val="1"/>
        </w:numPr>
        <w:ind w:left="360"/>
        <w:jc w:val="both"/>
        <w:rPr>
          <w:rFonts w:ascii="Times New Roman" w:hAnsi="Times New Roman" w:cs="Times New Roman"/>
          <w:b/>
          <w:bCs/>
          <w:sz w:val="24"/>
        </w:rPr>
      </w:pPr>
      <w:r>
        <w:rPr>
          <w:rFonts w:ascii="Times New Roman" w:hAnsi="Times New Roman" w:cs="Times New Roman"/>
          <w:b/>
          <w:bCs/>
          <w:noProof/>
          <w:sz w:val="24"/>
        </w:rPr>
        <w:pict>
          <v:shape id="_x0000_s1034" type="#_x0000_t88" style="position:absolute;left:0;text-align:left;margin-left:421.25pt;margin-top:4.95pt;width:35.5pt;height:394.6pt;z-index:251667456"/>
        </w:pict>
      </w:r>
      <w:r>
        <w:rPr>
          <w:rFonts w:ascii="Times New Roman" w:hAnsi="Times New Roman" w:cs="Times New Roman"/>
          <w:b/>
          <w:bCs/>
          <w:noProof/>
          <w:sz w:val="24"/>
        </w:rPr>
        <w:pict>
          <v:shape id="_x0000_s1032" type="#_x0000_t87" style="position:absolute;left:0;text-align:left;margin-left:-26.65pt;margin-top:4.95pt;width:19.65pt;height:296.45pt;z-index:251665408"/>
        </w:pict>
      </w:r>
      <w:r w:rsidR="00CE36E0" w:rsidRPr="00C777F8">
        <w:rPr>
          <w:rFonts w:ascii="Times New Roman" w:hAnsi="Times New Roman" w:cs="Times New Roman"/>
          <w:b/>
          <w:bCs/>
          <w:sz w:val="24"/>
        </w:rPr>
        <w:t>INTRODUCTION</w:t>
      </w:r>
    </w:p>
    <w:p w:rsidR="00CE36E0" w:rsidRPr="00C777F8" w:rsidRDefault="00CE36E0" w:rsidP="00CE36E0">
      <w:pPr>
        <w:jc w:val="both"/>
        <w:rPr>
          <w:rFonts w:ascii="Times New Roman" w:hAnsi="Times New Roman" w:cs="Times New Roman"/>
          <w:sz w:val="24"/>
        </w:rPr>
      </w:pPr>
      <w:r w:rsidRPr="00C777F8">
        <w:rPr>
          <w:rFonts w:ascii="Times New Roman" w:hAnsi="Times New Roman" w:cs="Times New Roman"/>
          <w:sz w:val="24"/>
        </w:rPr>
        <w:t xml:space="preserve">International Journal of </w:t>
      </w:r>
      <w:r w:rsidR="00C33D2C" w:rsidRPr="00C33D2C">
        <w:rPr>
          <w:rFonts w:ascii="Times New Roman" w:hAnsi="Times New Roman" w:cs="Times New Roman"/>
          <w:sz w:val="24"/>
        </w:rPr>
        <w:t xml:space="preserve">Journal of Digital Library Services </w:t>
      </w:r>
      <w:r w:rsidRPr="00C777F8">
        <w:rPr>
          <w:rFonts w:ascii="Times New Roman" w:hAnsi="Times New Roman" w:cs="Times New Roman"/>
          <w:sz w:val="24"/>
        </w:rPr>
        <w:t>(IJODLS) </w:t>
      </w:r>
      <w:r w:rsidRPr="00C777F8">
        <w:rPr>
          <w:rFonts w:ascii="Times New Roman" w:hAnsi="Times New Roman" w:cs="Times New Roman"/>
          <w:b/>
          <w:bCs/>
          <w:sz w:val="24"/>
        </w:rPr>
        <w:t>ISSN 2349-302X (Print) </w:t>
      </w:r>
      <w:r w:rsidRPr="00C777F8">
        <w:rPr>
          <w:rFonts w:ascii="Times New Roman" w:hAnsi="Times New Roman" w:cs="Times New Roman"/>
          <w:sz w:val="24"/>
        </w:rPr>
        <w:t>ISSN</w:t>
      </w:r>
      <w:proofErr w:type="gramStart"/>
      <w:r w:rsidRPr="00C777F8">
        <w:rPr>
          <w:rFonts w:ascii="Times New Roman" w:hAnsi="Times New Roman" w:cs="Times New Roman"/>
          <w:sz w:val="24"/>
        </w:rPr>
        <w:t>:2250</w:t>
      </w:r>
      <w:proofErr w:type="gramEnd"/>
      <w:r w:rsidRPr="00C777F8">
        <w:rPr>
          <w:rFonts w:ascii="Times New Roman" w:hAnsi="Times New Roman" w:cs="Times New Roman"/>
          <w:sz w:val="24"/>
        </w:rPr>
        <w:t>-1142 (Online) is an international peer-reviewed online indexed journal in the field of Library and Information Science. It is an academic journal, publishing original research papers, survey reports and reviews and opinions pertaining to the subject.</w:t>
      </w:r>
    </w:p>
    <w:p w:rsidR="00CE36E0" w:rsidRPr="00C777F8" w:rsidRDefault="003D240D" w:rsidP="00C777F8">
      <w:pPr>
        <w:pStyle w:val="ListParagraph"/>
        <w:numPr>
          <w:ilvl w:val="0"/>
          <w:numId w:val="1"/>
        </w:numPr>
        <w:tabs>
          <w:tab w:val="left" w:pos="360"/>
        </w:tabs>
        <w:ind w:hanging="720"/>
        <w:jc w:val="both"/>
        <w:rPr>
          <w:rFonts w:ascii="Times New Roman" w:hAnsi="Times New Roman" w:cs="Times New Roman"/>
          <w:b/>
          <w:bCs/>
          <w:sz w:val="24"/>
        </w:rPr>
      </w:pPr>
      <w:r>
        <w:rPr>
          <w:rFonts w:ascii="Times New Roman" w:hAnsi="Times New Roman" w:cs="Times New Roman"/>
          <w:b/>
          <w:bCs/>
          <w:noProof/>
          <w:sz w:val="24"/>
        </w:rPr>
        <w:pict>
          <v:shape id="_x0000_s1033" type="#_x0000_t202" style="position:absolute;left:0;text-align:left;margin-left:-86.8pt;margin-top:9.45pt;width:53.6pt;height:68.25pt;z-index:251666432;mso-width-relative:margin;mso-height-relative:margin">
            <v:textbox>
              <w:txbxContent>
                <w:p w:rsidR="00C777F8" w:rsidRDefault="00C777F8" w:rsidP="00C777F8">
                  <w:r>
                    <w:t>Line Space “Auto”</w:t>
                  </w:r>
                </w:p>
              </w:txbxContent>
            </v:textbox>
          </v:shape>
        </w:pict>
      </w:r>
      <w:r w:rsidR="00CE36E0" w:rsidRPr="00C777F8">
        <w:rPr>
          <w:rFonts w:ascii="Times New Roman" w:hAnsi="Times New Roman" w:cs="Times New Roman"/>
          <w:b/>
          <w:bCs/>
          <w:sz w:val="24"/>
        </w:rPr>
        <w:t>ABOUT THE JOURNAL</w:t>
      </w:r>
    </w:p>
    <w:p w:rsidR="00CE36E0" w:rsidRPr="00C777F8" w:rsidRDefault="003D240D" w:rsidP="00CE36E0">
      <w:pPr>
        <w:spacing w:before="100" w:beforeAutospacing="1" w:after="100" w:afterAutospacing="1"/>
        <w:jc w:val="both"/>
        <w:rPr>
          <w:rFonts w:ascii="Times New Roman" w:hAnsi="Times New Roman" w:cs="Times New Roman"/>
          <w:sz w:val="24"/>
        </w:rPr>
      </w:pPr>
      <w:r w:rsidRPr="003D240D">
        <w:rPr>
          <w:rFonts w:ascii="Times New Roman" w:hAnsi="Times New Roman" w:cs="Times New Roman"/>
          <w:b/>
          <w:bCs/>
          <w:noProof/>
          <w:sz w:val="24"/>
        </w:rPr>
        <w:pict>
          <v:shape id="_x0000_s1035" type="#_x0000_t202" style="position:absolute;left:0;text-align:left;margin-left:447.9pt;margin-top:36.9pt;width:48.15pt;height:49.55pt;z-index:251668480;mso-width-relative:margin;mso-height-relative:margin">
            <v:textbox>
              <w:txbxContent>
                <w:p w:rsidR="00C777F8" w:rsidRDefault="00C777F8" w:rsidP="00C777F8">
                  <w:r>
                    <w:t xml:space="preserve">All </w:t>
                  </w:r>
                  <w:proofErr w:type="gramStart"/>
                  <w:r>
                    <w:t>font</w:t>
                  </w:r>
                  <w:proofErr w:type="gramEnd"/>
                  <w:r>
                    <w:t xml:space="preserve"> 12</w:t>
                  </w:r>
                </w:p>
              </w:txbxContent>
            </v:textbox>
          </v:shape>
        </w:pict>
      </w:r>
      <w:r w:rsidR="00CE36E0" w:rsidRPr="00C777F8">
        <w:rPr>
          <w:rFonts w:ascii="Times New Roman" w:hAnsi="Times New Roman" w:cs="Times New Roman"/>
          <w:b/>
          <w:bCs/>
          <w:sz w:val="24"/>
        </w:rPr>
        <w:t> </w:t>
      </w:r>
      <w:r w:rsidR="00CE36E0" w:rsidRPr="00C777F8">
        <w:rPr>
          <w:rFonts w:ascii="Times New Roman" w:hAnsi="Times New Roman" w:cs="Times New Roman"/>
          <w:sz w:val="24"/>
        </w:rPr>
        <w:t xml:space="preserve">International Journal of </w:t>
      </w:r>
      <w:r w:rsidR="00C33D2C" w:rsidRPr="00C33D2C">
        <w:rPr>
          <w:rFonts w:ascii="Times New Roman" w:hAnsi="Times New Roman" w:cs="Times New Roman"/>
          <w:sz w:val="24"/>
        </w:rPr>
        <w:t>Journal of Digital Library Services</w:t>
      </w:r>
      <w:r w:rsidR="00584E3E" w:rsidRPr="00584E3E">
        <w:rPr>
          <w:rFonts w:ascii="Times New Roman" w:hAnsi="Times New Roman" w:cs="Times New Roman"/>
          <w:sz w:val="24"/>
        </w:rPr>
        <w:t xml:space="preserve"> </w:t>
      </w:r>
      <w:r w:rsidR="00CE36E0" w:rsidRPr="00C777F8">
        <w:rPr>
          <w:rFonts w:ascii="Times New Roman" w:hAnsi="Times New Roman" w:cs="Times New Roman"/>
          <w:sz w:val="24"/>
        </w:rPr>
        <w:t>(IJODLS) ISSN 2349-302X (Print) ISSN</w:t>
      </w:r>
      <w:proofErr w:type="gramStart"/>
      <w:r w:rsidR="00CE36E0" w:rsidRPr="00C777F8">
        <w:rPr>
          <w:rFonts w:ascii="Times New Roman" w:hAnsi="Times New Roman" w:cs="Times New Roman"/>
          <w:sz w:val="24"/>
        </w:rPr>
        <w:t>:2250</w:t>
      </w:r>
      <w:proofErr w:type="gramEnd"/>
      <w:r w:rsidR="00CE36E0" w:rsidRPr="00C777F8">
        <w:rPr>
          <w:rFonts w:ascii="Times New Roman" w:hAnsi="Times New Roman" w:cs="Times New Roman"/>
          <w:sz w:val="24"/>
        </w:rPr>
        <w:t xml:space="preserve">-1142 (Online) is an Academic Journals provides free access to research information to the international community without financial, legal or technical barriers. It is </w:t>
      </w:r>
      <w:proofErr w:type="gramStart"/>
      <w:r w:rsidR="00CE36E0" w:rsidRPr="00C777F8">
        <w:rPr>
          <w:rFonts w:ascii="Times New Roman" w:hAnsi="Times New Roman" w:cs="Times New Roman"/>
          <w:sz w:val="24"/>
        </w:rPr>
        <w:t>a</w:t>
      </w:r>
      <w:proofErr w:type="gramEnd"/>
      <w:r w:rsidR="00CE36E0" w:rsidRPr="00C777F8">
        <w:rPr>
          <w:rFonts w:ascii="Times New Roman" w:hAnsi="Times New Roman" w:cs="Times New Roman"/>
          <w:sz w:val="24"/>
        </w:rPr>
        <w:t xml:space="preserve"> open access journal the aim of IJODLS is to enables the dissemination of research articles to global community without restriction usually through the internet. </w:t>
      </w:r>
    </w:p>
    <w:p w:rsidR="00CE36E0" w:rsidRPr="00C777F8" w:rsidRDefault="00CE36E0" w:rsidP="00CE36E0">
      <w:pPr>
        <w:spacing w:before="100" w:beforeAutospacing="1" w:after="100" w:afterAutospacing="1"/>
        <w:jc w:val="both"/>
        <w:rPr>
          <w:rFonts w:ascii="Times New Roman" w:hAnsi="Times New Roman" w:cs="Times New Roman"/>
          <w:sz w:val="24"/>
        </w:rPr>
      </w:pPr>
      <w:r w:rsidRPr="00C777F8">
        <w:rPr>
          <w:rFonts w:ascii="Times New Roman" w:hAnsi="Times New Roman" w:cs="Times New Roman"/>
          <w:sz w:val="24"/>
        </w:rPr>
        <w:t>Thus, all articles published under open access can be accessed by anyone with internet connection. Academic Journals strongly supports the Open Access initiative. Abstracts and full texts (usually in PDF format) of all articles published by Academic Journals are freely accessible to everyone immediately after publication.</w:t>
      </w:r>
    </w:p>
    <w:p w:rsidR="00C777F8" w:rsidRPr="00C777F8" w:rsidRDefault="00C777F8" w:rsidP="00C777F8">
      <w:pPr>
        <w:pStyle w:val="ListParagraph"/>
        <w:numPr>
          <w:ilvl w:val="1"/>
          <w:numId w:val="1"/>
        </w:numPr>
        <w:spacing w:before="100" w:beforeAutospacing="1" w:after="100" w:afterAutospacing="1"/>
        <w:ind w:left="540" w:hanging="540"/>
        <w:jc w:val="both"/>
        <w:rPr>
          <w:rFonts w:ascii="Times New Roman" w:hAnsi="Times New Roman" w:cs="Times New Roman"/>
          <w:b/>
          <w:bCs/>
          <w:sz w:val="24"/>
        </w:rPr>
      </w:pPr>
      <w:r w:rsidRPr="00C777F8">
        <w:rPr>
          <w:rFonts w:ascii="Times New Roman" w:hAnsi="Times New Roman" w:cs="Times New Roman"/>
          <w:b/>
          <w:bCs/>
          <w:sz w:val="24"/>
        </w:rPr>
        <w:t>Scope Of IJODLS</w:t>
      </w:r>
    </w:p>
    <w:p w:rsidR="00C777F8" w:rsidRPr="00C777F8" w:rsidRDefault="00C777F8" w:rsidP="00CE36E0">
      <w:pPr>
        <w:spacing w:before="100" w:beforeAutospacing="1" w:after="100" w:afterAutospacing="1"/>
        <w:jc w:val="both"/>
        <w:rPr>
          <w:rFonts w:ascii="Times New Roman" w:hAnsi="Times New Roman" w:cs="Times New Roman"/>
          <w:sz w:val="24"/>
        </w:rPr>
      </w:pPr>
      <w:r w:rsidRPr="00C777F8">
        <w:rPr>
          <w:rFonts w:ascii="Times New Roman" w:hAnsi="Times New Roman" w:cs="Times New Roman"/>
          <w:bCs/>
          <w:sz w:val="24"/>
        </w:rPr>
        <w:t xml:space="preserve">International Journal of </w:t>
      </w:r>
      <w:r w:rsidR="00C33D2C" w:rsidRPr="00C33D2C">
        <w:rPr>
          <w:rFonts w:ascii="Times New Roman" w:hAnsi="Times New Roman" w:cs="Times New Roman"/>
          <w:bCs/>
          <w:sz w:val="24"/>
        </w:rPr>
        <w:t xml:space="preserve">Journal of Digital Library Services </w:t>
      </w:r>
      <w:r w:rsidRPr="00C777F8">
        <w:rPr>
          <w:rFonts w:ascii="Times New Roman" w:hAnsi="Times New Roman" w:cs="Times New Roman"/>
          <w:bCs/>
          <w:sz w:val="24"/>
        </w:rPr>
        <w:t>(IJODLS) ISSN 2349-302X (Print) ISSN:2250-1142 (Online) is an open access international journal in the field of Library and information Science. The aim of IJODLS is to publish well-written original</w:t>
      </w:r>
      <w:r w:rsidRPr="00C777F8">
        <w:rPr>
          <w:rFonts w:ascii="Times New Roman" w:hAnsi="Times New Roman" w:cs="Times New Roman"/>
          <w:b/>
          <w:bCs/>
          <w:sz w:val="24"/>
        </w:rPr>
        <w:t xml:space="preserve"> </w:t>
      </w:r>
    </w:p>
    <w:sectPr w:rsidR="00C777F8" w:rsidRPr="00C777F8" w:rsidSect="00C777F8">
      <w:pgSz w:w="12240" w:h="15840"/>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83648"/>
    <w:multiLevelType w:val="multilevel"/>
    <w:tmpl w:val="AF1C4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E36E0"/>
    <w:rsid w:val="00122C49"/>
    <w:rsid w:val="003D240D"/>
    <w:rsid w:val="00584E3E"/>
    <w:rsid w:val="009A56B1"/>
    <w:rsid w:val="009D3CA0"/>
    <w:rsid w:val="00B31718"/>
    <w:rsid w:val="00C33D2C"/>
    <w:rsid w:val="00C777F8"/>
    <w:rsid w:val="00CE36E0"/>
    <w:rsid w:val="00D00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B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F8"/>
    <w:pPr>
      <w:ind w:left="720"/>
      <w:contextualSpacing/>
    </w:pPr>
  </w:style>
  <w:style w:type="paragraph" w:styleId="BalloonText">
    <w:name w:val="Balloon Text"/>
    <w:basedOn w:val="Normal"/>
    <w:link w:val="BalloonTextChar"/>
    <w:uiPriority w:val="99"/>
    <w:semiHidden/>
    <w:unhideWhenUsed/>
    <w:rsid w:val="00C7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58650">
      <w:bodyDiv w:val="1"/>
      <w:marLeft w:val="0"/>
      <w:marRight w:val="0"/>
      <w:marTop w:val="0"/>
      <w:marBottom w:val="0"/>
      <w:divBdr>
        <w:top w:val="none" w:sz="0" w:space="0" w:color="auto"/>
        <w:left w:val="none" w:sz="0" w:space="0" w:color="auto"/>
        <w:bottom w:val="none" w:sz="0" w:space="0" w:color="auto"/>
        <w:right w:val="none" w:sz="0" w:space="0" w:color="auto"/>
      </w:divBdr>
    </w:div>
    <w:div w:id="130027199">
      <w:bodyDiv w:val="1"/>
      <w:marLeft w:val="0"/>
      <w:marRight w:val="0"/>
      <w:marTop w:val="0"/>
      <w:marBottom w:val="0"/>
      <w:divBdr>
        <w:top w:val="none" w:sz="0" w:space="0" w:color="auto"/>
        <w:left w:val="none" w:sz="0" w:space="0" w:color="auto"/>
        <w:bottom w:val="none" w:sz="0" w:space="0" w:color="auto"/>
        <w:right w:val="none" w:sz="0" w:space="0" w:color="auto"/>
      </w:divBdr>
    </w:div>
    <w:div w:id="1372270777">
      <w:bodyDiv w:val="1"/>
      <w:marLeft w:val="0"/>
      <w:marRight w:val="0"/>
      <w:marTop w:val="0"/>
      <w:marBottom w:val="0"/>
      <w:divBdr>
        <w:top w:val="none" w:sz="0" w:space="0" w:color="auto"/>
        <w:left w:val="none" w:sz="0" w:space="0" w:color="auto"/>
        <w:bottom w:val="none" w:sz="0" w:space="0" w:color="auto"/>
        <w:right w:val="none" w:sz="0" w:space="0" w:color="auto"/>
      </w:divBdr>
    </w:div>
    <w:div w:id="1434091196">
      <w:bodyDiv w:val="1"/>
      <w:marLeft w:val="0"/>
      <w:marRight w:val="0"/>
      <w:marTop w:val="0"/>
      <w:marBottom w:val="0"/>
      <w:divBdr>
        <w:top w:val="none" w:sz="0" w:space="0" w:color="auto"/>
        <w:left w:val="none" w:sz="0" w:space="0" w:color="auto"/>
        <w:bottom w:val="none" w:sz="0" w:space="0" w:color="auto"/>
        <w:right w:val="none" w:sz="0" w:space="0" w:color="auto"/>
      </w:divBdr>
    </w:div>
    <w:div w:id="1953396206">
      <w:bodyDiv w:val="1"/>
      <w:marLeft w:val="0"/>
      <w:marRight w:val="0"/>
      <w:marTop w:val="0"/>
      <w:marBottom w:val="0"/>
      <w:divBdr>
        <w:top w:val="none" w:sz="0" w:space="0" w:color="auto"/>
        <w:left w:val="none" w:sz="0" w:space="0" w:color="auto"/>
        <w:bottom w:val="none" w:sz="0" w:space="0" w:color="auto"/>
        <w:right w:val="none" w:sz="0" w:space="0" w:color="auto"/>
      </w:divBdr>
    </w:div>
    <w:div w:id="1982298037">
      <w:bodyDiv w:val="1"/>
      <w:marLeft w:val="0"/>
      <w:marRight w:val="0"/>
      <w:marTop w:val="0"/>
      <w:marBottom w:val="0"/>
      <w:divBdr>
        <w:top w:val="none" w:sz="0" w:space="0" w:color="auto"/>
        <w:left w:val="none" w:sz="0" w:space="0" w:color="auto"/>
        <w:bottom w:val="none" w:sz="0" w:space="0" w:color="auto"/>
        <w:right w:val="none" w:sz="0" w:space="0" w:color="auto"/>
      </w:divBdr>
    </w:div>
    <w:div w:id="2009285941">
      <w:bodyDiv w:val="1"/>
      <w:marLeft w:val="0"/>
      <w:marRight w:val="0"/>
      <w:marTop w:val="0"/>
      <w:marBottom w:val="0"/>
      <w:divBdr>
        <w:top w:val="none" w:sz="0" w:space="0" w:color="auto"/>
        <w:left w:val="none" w:sz="0" w:space="0" w:color="auto"/>
        <w:bottom w:val="none" w:sz="0" w:space="0" w:color="auto"/>
        <w:right w:val="none" w:sz="0" w:space="0" w:color="auto"/>
      </w:divBdr>
    </w:div>
    <w:div w:id="21158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dc:creator>
  <cp:keywords/>
  <dc:description/>
  <cp:lastModifiedBy>Arjun </cp:lastModifiedBy>
  <cp:revision>3</cp:revision>
  <dcterms:created xsi:type="dcterms:W3CDTF">2014-07-16T10:40:00Z</dcterms:created>
  <dcterms:modified xsi:type="dcterms:W3CDTF">2014-08-01T09:41:00Z</dcterms:modified>
</cp:coreProperties>
</file>